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7431E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D7431E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E9F8E11" w14:textId="175B74A3" w:rsidR="0000238F" w:rsidRPr="0000238F" w:rsidRDefault="0000238F" w:rsidP="00DE5521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00238F">
        <w:rPr>
          <w:rFonts w:eastAsia="Times New Roman" w:cs="Tahoma"/>
          <w:sz w:val="16"/>
          <w:szCs w:val="16"/>
          <w:lang w:eastAsia="pt-BR"/>
        </w:rPr>
        <w:t>:</w:t>
      </w:r>
      <w:r w:rsidR="00DE5521">
        <w:rPr>
          <w:rFonts w:eastAsia="Times New Roman" w:cs="Tahoma"/>
          <w:sz w:val="16"/>
          <w:szCs w:val="16"/>
          <w:lang w:eastAsia="pt-BR"/>
        </w:rPr>
        <w:t xml:space="preserve"> </w:t>
      </w:r>
      <w:r w:rsidR="00D7431E" w:rsidRPr="00D7431E">
        <w:rPr>
          <w:rFonts w:eastAsia="Times New Roman" w:cs="Tahoma"/>
          <w:sz w:val="16"/>
          <w:szCs w:val="16"/>
          <w:lang w:eastAsia="pt-BR"/>
        </w:rPr>
        <w:t xml:space="preserve">Contratação de empresa para reconstrução de uma unidade habitacional, de 55,00 m², no Município de Imigrante/RS, para a </w:t>
      </w:r>
      <w:proofErr w:type="spellStart"/>
      <w:r w:rsidR="00D7431E" w:rsidRPr="00D7431E">
        <w:rPr>
          <w:rFonts w:eastAsia="Times New Roman" w:cs="Tahoma"/>
          <w:sz w:val="16"/>
          <w:szCs w:val="16"/>
          <w:lang w:eastAsia="pt-BR"/>
        </w:rPr>
        <w:t>Sra</w:t>
      </w:r>
      <w:proofErr w:type="spellEnd"/>
      <w:r w:rsidR="00D7431E" w:rsidRPr="00D7431E">
        <w:rPr>
          <w:rFonts w:eastAsia="Times New Roman" w:cs="Tahoma"/>
          <w:sz w:val="16"/>
          <w:szCs w:val="16"/>
          <w:lang w:eastAsia="pt-BR"/>
        </w:rPr>
        <w:t xml:space="preserve">, </w:t>
      </w:r>
      <w:proofErr w:type="spellStart"/>
      <w:r w:rsidR="00D7431E" w:rsidRPr="00D7431E">
        <w:rPr>
          <w:rFonts w:eastAsia="Times New Roman" w:cs="Tahoma"/>
          <w:sz w:val="16"/>
          <w:szCs w:val="16"/>
          <w:lang w:eastAsia="pt-BR"/>
        </w:rPr>
        <w:t>Ilga</w:t>
      </w:r>
      <w:proofErr w:type="spellEnd"/>
      <w:r w:rsidR="00D7431E" w:rsidRPr="00D7431E">
        <w:rPr>
          <w:rFonts w:eastAsia="Times New Roman" w:cs="Tahoma"/>
          <w:sz w:val="16"/>
          <w:szCs w:val="16"/>
          <w:lang w:eastAsia="pt-BR"/>
        </w:rPr>
        <w:t xml:space="preserve"> Schneider, conforme dados do S2iD - Sistema Integrado de Informações Sobre Desastres. Protocolo: RES-RS-4310363-20240227-01 - Processo: 59053.014492/2024-23</w:t>
      </w:r>
    </w:p>
    <w:p w14:paraId="66EDBD43" w14:textId="7C851ECD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1. Ao cumprimentá-lo cordialmente, vimos solicitar para que proceda aos trâmites técnicos necessários para a </w:t>
      </w:r>
      <w:r w:rsidR="00D7431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c</w:t>
      </w:r>
      <w:r w:rsidR="00D7431E" w:rsidRPr="00D7431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ontratação de empresa para reconstrução de uma unidade habitacional, de 55,00 m², no Município de Imigrante/RS, para a </w:t>
      </w:r>
      <w:proofErr w:type="spellStart"/>
      <w:r w:rsidR="00D7431E" w:rsidRPr="00D7431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Sra</w:t>
      </w:r>
      <w:proofErr w:type="spellEnd"/>
      <w:r w:rsidR="00D7431E" w:rsidRPr="00D7431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, </w:t>
      </w:r>
      <w:proofErr w:type="spellStart"/>
      <w:r w:rsidR="00D7431E" w:rsidRPr="00D7431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Ilga</w:t>
      </w:r>
      <w:proofErr w:type="spellEnd"/>
      <w:r w:rsidR="00D7431E" w:rsidRPr="00D7431E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 Schneider, conforme dados do S2iD - Sistema Integrado de Informações Sobre Desastres. Protocolo: RES-RS-4310363-20240227-01 - Processo: 59053.014492/2024-23</w:t>
      </w:r>
      <w:r w:rsidR="00DE5521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 xml:space="preserve">. </w:t>
      </w:r>
      <w:r w:rsidRPr="0000238F">
        <w:rPr>
          <w:rFonts w:eastAsia="Times New Roman" w:cs="Tahoma"/>
          <w:color w:val="000000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5843159F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Imigrante, ___ de ______________ </w:t>
      </w:r>
      <w:proofErr w:type="spellStart"/>
      <w:r w:rsidRPr="0000238F">
        <w:rPr>
          <w:rFonts w:eastAsia="Times New Roman" w:cs="Tahoma"/>
          <w:sz w:val="16"/>
          <w:szCs w:val="16"/>
          <w:lang w:eastAsia="pt-BR"/>
        </w:rPr>
        <w:t>de</w:t>
      </w:r>
      <w:proofErr w:type="spellEnd"/>
      <w:r w:rsidRPr="0000238F">
        <w:rPr>
          <w:rFonts w:eastAsia="Times New Roman" w:cs="Tahoma"/>
          <w:sz w:val="16"/>
          <w:szCs w:val="16"/>
          <w:lang w:eastAsia="pt-BR"/>
        </w:rPr>
        <w:t xml:space="preserve"> 202</w:t>
      </w:r>
      <w:r w:rsidR="00D7431E">
        <w:rPr>
          <w:rFonts w:eastAsia="Times New Roman" w:cs="Tahoma"/>
          <w:sz w:val="16"/>
          <w:szCs w:val="16"/>
          <w:lang w:eastAsia="pt-BR"/>
        </w:rPr>
        <w:t>5.</w:t>
      </w:r>
    </w:p>
    <w:p w14:paraId="6F5A7370" w14:textId="77777777" w:rsidR="0000238F" w:rsidRPr="0000238F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7C0B7549" w14:textId="435F3913" w:rsidR="0000238F" w:rsidRPr="0000238F" w:rsidRDefault="00D7431E" w:rsidP="0000238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>
        <w:rPr>
          <w:rFonts w:eastAsia="Times New Roman" w:cs="Tahoma"/>
          <w:b/>
          <w:bCs/>
          <w:sz w:val="16"/>
          <w:szCs w:val="16"/>
          <w:lang w:eastAsia="pt-BR"/>
        </w:rPr>
        <w:t xml:space="preserve">Fabiano </w:t>
      </w:r>
      <w:proofErr w:type="spellStart"/>
      <w:r>
        <w:rPr>
          <w:rFonts w:eastAsia="Times New Roman" w:cs="Tahoma"/>
          <w:b/>
          <w:bCs/>
          <w:sz w:val="16"/>
          <w:szCs w:val="16"/>
          <w:lang w:eastAsia="pt-BR"/>
        </w:rPr>
        <w:t>Acadroli</w:t>
      </w:r>
      <w:proofErr w:type="spellEnd"/>
    </w:p>
    <w:p w14:paraId="5E9F7D69" w14:textId="339B39CA" w:rsidR="0000238F" w:rsidRDefault="0000238F" w:rsidP="0000238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 xml:space="preserve">Secretário de </w:t>
      </w:r>
      <w:r w:rsidR="00D7431E">
        <w:rPr>
          <w:rFonts w:eastAsia="Times New Roman" w:cs="Tahoma"/>
          <w:bCs/>
          <w:sz w:val="16"/>
          <w:szCs w:val="16"/>
          <w:lang w:eastAsia="pt-BR"/>
        </w:rPr>
        <w:t>Obras e Mobilidade Urbana</w:t>
      </w:r>
    </w:p>
    <w:p w14:paraId="03DB9111" w14:textId="59C19DD7" w:rsidR="00D7431E" w:rsidRPr="0000238F" w:rsidRDefault="00D7431E" w:rsidP="0000238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>
        <w:rPr>
          <w:rFonts w:eastAsia="Times New Roman" w:cs="Tahoma"/>
          <w:bCs/>
          <w:sz w:val="16"/>
          <w:szCs w:val="16"/>
          <w:lang w:eastAsia="pt-BR"/>
        </w:rPr>
        <w:t>SMOMU</w:t>
      </w:r>
    </w:p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33B5292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0238F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0238F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3E4C9050" w:rsidR="0000238F" w:rsidRPr="0000238F" w:rsidRDefault="00DE5521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DE5521">
              <w:rPr>
                <w:rFonts w:eastAsia="Times New Roman" w:cs="Tahoma"/>
                <w:sz w:val="16"/>
                <w:szCs w:val="16"/>
                <w:lang w:eastAsia="pt-BR"/>
              </w:rPr>
              <w:t>Secret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DE5521">
              <w:rPr>
                <w:rFonts w:eastAsia="Times New Roman" w:cs="Tahoma"/>
                <w:sz w:val="16"/>
                <w:szCs w:val="16"/>
                <w:lang w:eastAsia="pt-BR"/>
              </w:rPr>
              <w:t>ri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DE5521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="00D7431E">
              <w:rPr>
                <w:rFonts w:eastAsia="Times New Roman" w:cs="Tahoma"/>
                <w:sz w:val="16"/>
                <w:szCs w:val="16"/>
                <w:lang w:eastAsia="pt-BR"/>
              </w:rPr>
              <w:t>Municipal de Obras e Mobilidade Urbana</w:t>
            </w:r>
          </w:p>
        </w:tc>
      </w:tr>
      <w:tr w:rsidR="0000238F" w:rsidRPr="0000238F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452A7467" w:rsidR="0000238F" w:rsidRPr="0000238F" w:rsidRDefault="00D7431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obras</w:t>
            </w:r>
            <w:r w:rsidR="0000238F" w:rsidRPr="0000238F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00238F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D843D3E" w:rsidR="0000238F" w:rsidRPr="0000238F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51 3754-1</w:t>
            </w:r>
            <w:r w:rsidR="00D7431E">
              <w:rPr>
                <w:rFonts w:eastAsia="Times New Roman" w:cs="Tahoma"/>
                <w:sz w:val="16"/>
                <w:szCs w:val="16"/>
                <w:lang w:eastAsia="pt-BR"/>
              </w:rPr>
              <w:t>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6DB2A19E" w:rsidR="0000238F" w:rsidRPr="0000238F" w:rsidRDefault="00D7431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Fabiano </w:t>
            </w:r>
            <w:proofErr w:type="spellStart"/>
            <w:r>
              <w:rPr>
                <w:rFonts w:eastAsia="Times New Roman" w:cs="Tahoma"/>
                <w:sz w:val="16"/>
                <w:szCs w:val="16"/>
                <w:lang w:eastAsia="pt-BR"/>
              </w:rPr>
              <w:t>Acadroli</w:t>
            </w:r>
            <w:proofErr w:type="spellEnd"/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00238F" w:rsidRPr="0000238F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5E69BAC4" w:rsidR="0000238F" w:rsidRPr="00D7431E" w:rsidRDefault="00D7431E" w:rsidP="00D7431E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bCs/>
                <w:sz w:val="16"/>
                <w:szCs w:val="16"/>
                <w:lang w:eastAsia="pt-BR"/>
              </w:rPr>
            </w:pPr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A Sra. </w:t>
            </w:r>
            <w:proofErr w:type="spellStart"/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>Ilga</w:t>
            </w:r>
            <w:proofErr w:type="spellEnd"/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 Schneider, residente no Município de Imigrante/RS, teve sua residência gravemente afetada pela enchente ocorrida em dezembro de 2023. O evento climático causou danos significativos à sua unidade habitacional, tornando-a inabitável, o que resultou na interdição da residência. O impacto das chuvas intensas comprometeu as condições mínimas de habitabilidade da casa, configurando uma situação de emergência, que demandou a intervenção por parte da Prefeitura Municipal de Imigrante/RS, realizando juntamente com o Setor da Engenharia, um laudo técnico que comprova o comprometimento da estrutura da casa, e, posteriormente, encaminhado o processo para a Defesa Civil Federal, afim de viabilizar a reconstrução por meio do S2iD – Sistema Integrado de Informações Sobre Desastres.</w:t>
            </w:r>
            <w:r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 </w:t>
            </w:r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Diante dessa situação, a Defesa Civil Federal reconheceu a gravidade do ocorrido e aprovou o processo de reconstrução da unidade habitacional da Sra. </w:t>
            </w:r>
            <w:proofErr w:type="spellStart"/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>Ilga</w:t>
            </w:r>
            <w:proofErr w:type="spellEnd"/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 Schneider, a ser realizada em outro local pertencente ao Município de Imigrante/RS, para garantir sua segurança e bem-estar. A reconstrução será em uma área apropriada e mais segura, a fim de evitar novos danos em decorrência de futuros desastres naturais, e assegurando que a Sra. </w:t>
            </w:r>
            <w:proofErr w:type="spellStart"/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>Ilga</w:t>
            </w:r>
            <w:proofErr w:type="spellEnd"/>
            <w:r w:rsidRPr="00D7431E">
              <w:rPr>
                <w:rFonts w:eastAsia="Times New Roman" w:cs="Tahoma"/>
                <w:bCs/>
                <w:sz w:val="16"/>
                <w:szCs w:val="16"/>
                <w:lang w:eastAsia="pt-BR"/>
              </w:rPr>
              <w:t xml:space="preserve"> possa retornar a condições mínimas de moradia digna.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0A3076F8" w:rsidR="0000238F" w:rsidRPr="0000238F" w:rsidRDefault="00D7431E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Em torno de 27/02 a 07/03</w:t>
            </w:r>
            <w:r w:rsidR="00493514">
              <w:rPr>
                <w:rFonts w:eastAsia="Times New Roman" w:cs="Tahoma"/>
                <w:sz w:val="16"/>
                <w:szCs w:val="16"/>
                <w:lang w:eastAsia="pt-BR"/>
              </w:rPr>
              <w:t>, tendo em vista que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atenderá uma situação emergencial e irá devolver o direito a moradia para Sra. </w:t>
            </w:r>
            <w:proofErr w:type="spellStart"/>
            <w:r>
              <w:rPr>
                <w:rFonts w:eastAsia="Times New Roman" w:cs="Tahoma"/>
                <w:sz w:val="16"/>
                <w:szCs w:val="16"/>
                <w:lang w:eastAsia="pt-BR"/>
              </w:rPr>
              <w:t>Ilga</w:t>
            </w:r>
            <w:proofErr w:type="spellEnd"/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Schneider.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2FC65" w14:textId="77777777" w:rsidR="00497A70" w:rsidRDefault="00497A70" w:rsidP="009F2D5E">
      <w:pPr>
        <w:spacing w:after="0"/>
      </w:pPr>
      <w:r>
        <w:separator/>
      </w:r>
    </w:p>
  </w:endnote>
  <w:endnote w:type="continuationSeparator" w:id="0">
    <w:p w14:paraId="744CDA30" w14:textId="77777777" w:rsidR="00497A70" w:rsidRDefault="00497A7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11A85" w14:textId="77777777" w:rsidR="00497A70" w:rsidRDefault="00497A70" w:rsidP="009F2D5E">
      <w:pPr>
        <w:spacing w:after="0"/>
      </w:pPr>
      <w:r>
        <w:separator/>
      </w:r>
    </w:p>
  </w:footnote>
  <w:footnote w:type="continuationSeparator" w:id="0">
    <w:p w14:paraId="40744F10" w14:textId="77777777" w:rsidR="00497A70" w:rsidRDefault="00497A7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748188575">
    <w:abstractNumId w:val="11"/>
  </w:num>
  <w:num w:numId="2" w16cid:durableId="717166078">
    <w:abstractNumId w:val="13"/>
  </w:num>
  <w:num w:numId="3" w16cid:durableId="923033032">
    <w:abstractNumId w:val="12"/>
  </w:num>
  <w:num w:numId="4" w16cid:durableId="103578225">
    <w:abstractNumId w:val="6"/>
  </w:num>
  <w:num w:numId="5" w16cid:durableId="625552917">
    <w:abstractNumId w:val="3"/>
  </w:num>
  <w:num w:numId="6" w16cid:durableId="573197815">
    <w:abstractNumId w:val="17"/>
  </w:num>
  <w:num w:numId="7" w16cid:durableId="414403713">
    <w:abstractNumId w:val="21"/>
  </w:num>
  <w:num w:numId="8" w16cid:durableId="1704478132">
    <w:abstractNumId w:val="18"/>
  </w:num>
  <w:num w:numId="9" w16cid:durableId="2097824483">
    <w:abstractNumId w:val="22"/>
  </w:num>
  <w:num w:numId="10" w16cid:durableId="425732307">
    <w:abstractNumId w:val="15"/>
  </w:num>
  <w:num w:numId="11" w16cid:durableId="1086422827">
    <w:abstractNumId w:val="20"/>
  </w:num>
  <w:num w:numId="12" w16cid:durableId="991713351">
    <w:abstractNumId w:val="9"/>
  </w:num>
  <w:num w:numId="13" w16cid:durableId="1250038216">
    <w:abstractNumId w:val="7"/>
  </w:num>
  <w:num w:numId="14" w16cid:durableId="398676542">
    <w:abstractNumId w:val="19"/>
  </w:num>
  <w:num w:numId="15" w16cid:durableId="2059546386">
    <w:abstractNumId w:val="16"/>
  </w:num>
  <w:num w:numId="16" w16cid:durableId="1870416563">
    <w:abstractNumId w:val="8"/>
  </w:num>
  <w:num w:numId="17" w16cid:durableId="875389234">
    <w:abstractNumId w:val="10"/>
  </w:num>
  <w:num w:numId="18" w16cid:durableId="92749756">
    <w:abstractNumId w:val="14"/>
  </w:num>
  <w:num w:numId="19" w16cid:durableId="1541091420">
    <w:abstractNumId w:val="4"/>
  </w:num>
  <w:num w:numId="20" w16cid:durableId="1645430969">
    <w:abstractNumId w:val="0"/>
  </w:num>
  <w:num w:numId="21" w16cid:durableId="1594050830">
    <w:abstractNumId w:val="1"/>
  </w:num>
  <w:num w:numId="22" w16cid:durableId="1432357570">
    <w:abstractNumId w:val="5"/>
  </w:num>
  <w:num w:numId="23" w16cid:durableId="205778049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3FD2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415B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31E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5521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3</cp:revision>
  <cp:lastPrinted>2024-12-10T19:56:00Z</cp:lastPrinted>
  <dcterms:created xsi:type="dcterms:W3CDTF">2024-12-10T20:00:00Z</dcterms:created>
  <dcterms:modified xsi:type="dcterms:W3CDTF">2025-02-06T12:28:00Z</dcterms:modified>
</cp:coreProperties>
</file>